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3A3" w:rsidRPr="00441D3D" w:rsidRDefault="00FB63A3" w:rsidP="00FB63A3">
      <w:pPr>
        <w:spacing w:after="0" w:line="259" w:lineRule="auto"/>
        <w:ind w:left="1088" w:firstLine="0"/>
        <w:jc w:val="left"/>
        <w:rPr>
          <w:lang w:val="en-US"/>
        </w:rPr>
      </w:pPr>
    </w:p>
    <w:p w:rsidR="00FB63A3" w:rsidRDefault="00FB63A3" w:rsidP="00FB63A3">
      <w:pPr>
        <w:spacing w:after="216" w:line="259" w:lineRule="auto"/>
        <w:ind w:left="111" w:firstLine="0"/>
        <w:jc w:val="center"/>
      </w:pPr>
      <w:bookmarkStart w:id="0" w:name="_GoBack"/>
      <w:bookmarkEnd w:id="0"/>
      <w:r>
        <w:rPr>
          <w:b/>
        </w:rPr>
        <w:t xml:space="preserve"> </w:t>
      </w:r>
    </w:p>
    <w:p w:rsidR="00FB63A3" w:rsidRDefault="00FB63A3" w:rsidP="00FB63A3">
      <w:pPr>
        <w:spacing w:after="15" w:line="249" w:lineRule="auto"/>
        <w:ind w:left="571" w:right="513" w:hanging="10"/>
        <w:jc w:val="center"/>
      </w:pPr>
      <w:proofErr w:type="spellStart"/>
      <w:r>
        <w:rPr>
          <w:b/>
        </w:rPr>
        <w:t>Glossariy</w:t>
      </w:r>
      <w:proofErr w:type="spellEnd"/>
      <w:r>
        <w:rPr>
          <w:b/>
        </w:rPr>
        <w:t xml:space="preserve"> </w:t>
      </w:r>
    </w:p>
    <w:tbl>
      <w:tblPr>
        <w:tblStyle w:val="TableGrid"/>
        <w:tblW w:w="9573" w:type="dxa"/>
        <w:tblInd w:w="526" w:type="dxa"/>
        <w:tblCellMar>
          <w:top w:w="7" w:type="dxa"/>
          <w:left w:w="106" w:type="dxa"/>
          <w:right w:w="49" w:type="dxa"/>
        </w:tblCellMar>
        <w:tblLook w:val="04A0" w:firstRow="1" w:lastRow="0" w:firstColumn="1" w:lastColumn="0" w:noHBand="0" w:noVBand="1"/>
      </w:tblPr>
      <w:tblGrid>
        <w:gridCol w:w="1243"/>
        <w:gridCol w:w="1844"/>
        <w:gridCol w:w="6486"/>
      </w:tblGrid>
      <w:tr w:rsidR="00FB63A3" w:rsidTr="00675A7B">
        <w:trPr>
          <w:trHeight w:val="288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130" w:firstLine="0"/>
              <w:jc w:val="left"/>
            </w:pPr>
            <w:proofErr w:type="spellStart"/>
            <w:proofErr w:type="gramStart"/>
            <w:r>
              <w:rPr>
                <w:b/>
              </w:rPr>
              <w:t>Т</w:t>
            </w:r>
            <w:proofErr w:type="gramEnd"/>
            <w:r>
              <w:rPr>
                <w:b/>
              </w:rPr>
              <w:t>ermin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63" w:firstLine="0"/>
              <w:jc w:val="center"/>
            </w:pPr>
            <w:proofErr w:type="spellStart"/>
            <w:r>
              <w:rPr>
                <w:b/>
              </w:rPr>
              <w:t>Terminology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61" w:firstLine="0"/>
              <w:jc w:val="center"/>
            </w:pPr>
            <w:proofErr w:type="spellStart"/>
            <w:r>
              <w:rPr>
                <w:b/>
              </w:rPr>
              <w:t>O’zbek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tilidagi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sharhi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FB63A3" w:rsidTr="00675A7B">
        <w:trPr>
          <w:trHeight w:val="1114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61" w:firstLine="0"/>
              <w:jc w:val="center"/>
            </w:pPr>
            <w:proofErr w:type="spellStart"/>
            <w:r>
              <w:t>Dastur</w:t>
            </w:r>
            <w:proofErr w:type="spellEnd"/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63" w:firstLine="0"/>
              <w:jc w:val="center"/>
            </w:pPr>
            <w:proofErr w:type="spellStart"/>
            <w:r>
              <w:t>Program</w:t>
            </w:r>
            <w:proofErr w:type="spellEnd"/>
            <w:r>
              <w:t xml:space="preserve">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60" w:firstLine="0"/>
            </w:pPr>
            <w:proofErr w:type="spellStart"/>
            <w:r>
              <w:t>oldindan</w:t>
            </w:r>
            <w:proofErr w:type="spellEnd"/>
            <w:r>
              <w:t xml:space="preserve"> </w:t>
            </w:r>
            <w:proofErr w:type="spellStart"/>
            <w:r>
              <w:t>tayyorlangan</w:t>
            </w:r>
            <w:proofErr w:type="spellEnd"/>
            <w:r>
              <w:t xml:space="preserve"> </w:t>
            </w:r>
            <w:proofErr w:type="spellStart"/>
            <w:r>
              <w:t>algoritm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hisoblash</w:t>
            </w:r>
            <w:proofErr w:type="spellEnd"/>
            <w:r>
              <w:t xml:space="preserve"> </w:t>
            </w:r>
            <w:proofErr w:type="spellStart"/>
            <w:r>
              <w:t>texnikasi</w:t>
            </w:r>
            <w:proofErr w:type="spellEnd"/>
            <w:r>
              <w:t xml:space="preserve"> </w:t>
            </w:r>
            <w:proofErr w:type="spellStart"/>
            <w:r>
              <w:t>vositalariga</w:t>
            </w:r>
            <w:proofErr w:type="spellEnd"/>
            <w:r>
              <w:t xml:space="preserve"> </w:t>
            </w:r>
            <w:proofErr w:type="spellStart"/>
            <w:r>
              <w:t>asoslangan</w:t>
            </w:r>
            <w:proofErr w:type="spellEnd"/>
            <w:r>
              <w:t xml:space="preserve"> </w:t>
            </w:r>
            <w:proofErr w:type="spellStart"/>
            <w:r>
              <w:t>holda</w:t>
            </w:r>
            <w:proofErr w:type="spellEnd"/>
            <w:r>
              <w:t xml:space="preserve"> </w:t>
            </w:r>
            <w:proofErr w:type="spellStart"/>
            <w:r>
              <w:t>bajariladigan</w:t>
            </w:r>
            <w:proofErr w:type="spellEnd"/>
            <w:r>
              <w:t xml:space="preserve"> </w:t>
            </w:r>
            <w:proofErr w:type="spellStart"/>
            <w:r>
              <w:t>ishning</w:t>
            </w:r>
            <w:proofErr w:type="spellEnd"/>
            <w:r>
              <w:t xml:space="preserve"> </w:t>
            </w:r>
            <w:proofErr w:type="spellStart"/>
            <w:r>
              <w:t>shart-sharoiti</w:t>
            </w:r>
            <w:proofErr w:type="spellEnd"/>
            <w:r>
              <w:t xml:space="preserve">, </w:t>
            </w:r>
            <w:proofErr w:type="spellStart"/>
            <w:r>
              <w:t>maqsadi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vazifasini</w:t>
            </w:r>
            <w:proofErr w:type="spellEnd"/>
            <w:r>
              <w:t xml:space="preserve"> </w:t>
            </w:r>
            <w:proofErr w:type="spellStart"/>
            <w:r>
              <w:t>e’tiborga</w:t>
            </w:r>
            <w:proofErr w:type="spellEnd"/>
            <w:r>
              <w:t xml:space="preserve"> </w:t>
            </w:r>
            <w:proofErr w:type="spellStart"/>
            <w:r>
              <w:t>olib</w:t>
            </w:r>
            <w:proofErr w:type="spellEnd"/>
            <w:r>
              <w:t xml:space="preserve">, </w:t>
            </w:r>
            <w:proofErr w:type="spellStart"/>
            <w:r>
              <w:t>uning</w:t>
            </w:r>
            <w:proofErr w:type="spellEnd"/>
            <w:r>
              <w:t xml:space="preserve"> </w:t>
            </w:r>
            <w:proofErr w:type="spellStart"/>
            <w:r>
              <w:t>biror</w:t>
            </w:r>
            <w:proofErr w:type="spellEnd"/>
            <w:r>
              <w:t xml:space="preserve"> </w:t>
            </w:r>
            <w:proofErr w:type="spellStart"/>
            <w:r>
              <w:t>bir</w:t>
            </w:r>
            <w:proofErr w:type="spellEnd"/>
            <w:r>
              <w:t xml:space="preserve"> </w:t>
            </w:r>
            <w:proofErr w:type="spellStart"/>
            <w:r>
              <w:t>formal</w:t>
            </w:r>
            <w:proofErr w:type="spellEnd"/>
            <w:r>
              <w:t xml:space="preserve"> (</w:t>
            </w:r>
            <w:proofErr w:type="spellStart"/>
            <w:r>
              <w:t>shartli</w:t>
            </w:r>
            <w:proofErr w:type="spellEnd"/>
            <w:r>
              <w:t xml:space="preserve">) </w:t>
            </w:r>
            <w:proofErr w:type="spellStart"/>
            <w:r>
              <w:t>algoritmik</w:t>
            </w:r>
            <w:proofErr w:type="spellEnd"/>
            <w:r>
              <w:t xml:space="preserve"> </w:t>
            </w:r>
            <w:proofErr w:type="spellStart"/>
            <w:r>
              <w:t>tildagi</w:t>
            </w:r>
            <w:proofErr w:type="spellEnd"/>
            <w:r>
              <w:t xml:space="preserve"> </w:t>
            </w:r>
            <w:proofErr w:type="spellStart"/>
            <w:r>
              <w:t>aniq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to’liq</w:t>
            </w:r>
            <w:proofErr w:type="spellEnd"/>
            <w:r>
              <w:t xml:space="preserve"> </w:t>
            </w:r>
            <w:proofErr w:type="spellStart"/>
            <w:r>
              <w:t>ifodalanishi</w:t>
            </w:r>
            <w:proofErr w:type="spellEnd"/>
            <w:r>
              <w:t>.</w:t>
            </w:r>
            <w:r>
              <w:rPr>
                <w:b/>
              </w:rPr>
              <w:t xml:space="preserve"> </w:t>
            </w:r>
          </w:p>
        </w:tc>
      </w:tr>
      <w:tr w:rsidR="00FB63A3" w:rsidRPr="002F0274" w:rsidTr="00675A7B">
        <w:trPr>
          <w:trHeight w:val="562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51" w:firstLine="0"/>
              <w:jc w:val="center"/>
            </w:pPr>
            <w:proofErr w:type="spellStart"/>
            <w:r>
              <w:t>Katalog</w:t>
            </w:r>
            <w:proofErr w:type="spellEnd"/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54" w:firstLine="0"/>
              <w:jc w:val="center"/>
            </w:pPr>
            <w:proofErr w:type="spellStart"/>
            <w:r>
              <w:t>Catalog</w:t>
            </w:r>
            <w:proofErr w:type="spellEnd"/>
            <w:r>
              <w:t xml:space="preserve">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Pr="005E5553" w:rsidRDefault="00FB63A3" w:rsidP="00675A7B">
            <w:pPr>
              <w:spacing w:after="0" w:line="259" w:lineRule="auto"/>
              <w:ind w:left="0" w:firstLine="0"/>
              <w:jc w:val="left"/>
              <w:rPr>
                <w:lang w:val="en-US"/>
              </w:rPr>
            </w:pPr>
            <w:proofErr w:type="spellStart"/>
            <w:r w:rsidRPr="005E5553">
              <w:rPr>
                <w:lang w:val="en-US"/>
              </w:rPr>
              <w:t>Izlab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topish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qulayligini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hisobga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olib</w:t>
            </w:r>
            <w:proofErr w:type="spellEnd"/>
            <w:r w:rsidRPr="005E5553">
              <w:rPr>
                <w:lang w:val="en-US"/>
              </w:rPr>
              <w:t xml:space="preserve">, </w:t>
            </w:r>
            <w:proofErr w:type="spellStart"/>
            <w:r w:rsidRPr="005E5553">
              <w:rPr>
                <w:lang w:val="en-US"/>
              </w:rPr>
              <w:t>tartibga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solingan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ob’ektlar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ro’yxati</w:t>
            </w:r>
            <w:proofErr w:type="spellEnd"/>
            <w:r w:rsidRPr="005E5553">
              <w:rPr>
                <w:lang w:val="en-US"/>
              </w:rPr>
              <w:t>.</w:t>
            </w:r>
            <w:r w:rsidRPr="005E5553">
              <w:rPr>
                <w:b/>
                <w:lang w:val="en-US"/>
              </w:rPr>
              <w:t xml:space="preserve"> </w:t>
            </w:r>
          </w:p>
        </w:tc>
      </w:tr>
      <w:tr w:rsidR="00FB63A3" w:rsidTr="00675A7B">
        <w:trPr>
          <w:trHeight w:val="1942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64" w:firstLine="0"/>
              <w:jc w:val="center"/>
            </w:pPr>
            <w:proofErr w:type="spellStart"/>
            <w:r>
              <w:t>Menyu</w:t>
            </w:r>
            <w:proofErr w:type="spellEnd"/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65" w:firstLine="0"/>
              <w:jc w:val="center"/>
            </w:pPr>
            <w:proofErr w:type="spellStart"/>
            <w:r>
              <w:t>Menu</w:t>
            </w:r>
            <w:proofErr w:type="spellEnd"/>
            <w:r>
              <w:t xml:space="preserve">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281" w:firstLine="0"/>
            </w:pPr>
            <w:proofErr w:type="spellStart"/>
            <w:proofErr w:type="gramStart"/>
            <w:r w:rsidRPr="005E5553">
              <w:rPr>
                <w:lang w:val="en-US"/>
              </w:rPr>
              <w:t>foydalanuvchining</w:t>
            </w:r>
            <w:proofErr w:type="spellEnd"/>
            <w:proofErr w:type="gram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chizma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interfeysining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qismi</w:t>
            </w:r>
            <w:proofErr w:type="spellEnd"/>
            <w:r w:rsidRPr="005E5553">
              <w:rPr>
                <w:lang w:val="en-US"/>
              </w:rPr>
              <w:t xml:space="preserve">. </w:t>
            </w:r>
            <w:proofErr w:type="spellStart"/>
            <w:r w:rsidRPr="005E5553">
              <w:rPr>
                <w:lang w:val="en-US"/>
              </w:rPr>
              <w:t>Dasturning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mumkin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bo’lgan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harakatlari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ro’yxati</w:t>
            </w:r>
            <w:proofErr w:type="spellEnd"/>
            <w:r w:rsidRPr="005E5553">
              <w:rPr>
                <w:lang w:val="en-US"/>
              </w:rPr>
              <w:t xml:space="preserve">. </w:t>
            </w:r>
            <w:proofErr w:type="spellStart"/>
            <w:r w:rsidRPr="005E5553">
              <w:rPr>
                <w:lang w:val="en-US"/>
              </w:rPr>
              <w:t>Menyu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qatori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oynaning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ustki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qismida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joylashgan</w:t>
            </w:r>
            <w:proofErr w:type="spellEnd"/>
            <w:r w:rsidRPr="005E5553">
              <w:rPr>
                <w:lang w:val="en-US"/>
              </w:rPr>
              <w:t xml:space="preserve">. </w:t>
            </w:r>
            <w:proofErr w:type="spellStart"/>
            <w:r w:rsidRPr="005E5553">
              <w:rPr>
                <w:lang w:val="en-US"/>
              </w:rPr>
              <w:t>Ushbu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oynada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menyu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qatori</w:t>
            </w:r>
            <w:proofErr w:type="spellEnd"/>
            <w:r w:rsidRPr="005E5553">
              <w:rPr>
                <w:lang w:val="en-US"/>
              </w:rPr>
              <w:t xml:space="preserve"> – </w:t>
            </w:r>
            <w:proofErr w:type="spellStart"/>
            <w:r w:rsidRPr="005E5553">
              <w:rPr>
                <w:lang w:val="en-US"/>
              </w:rPr>
              <w:t>bu</w:t>
            </w:r>
            <w:proofErr w:type="spellEnd"/>
            <w:r w:rsidRPr="005E5553">
              <w:rPr>
                <w:lang w:val="en-US"/>
              </w:rPr>
              <w:t xml:space="preserve"> «</w:t>
            </w:r>
            <w:proofErr w:type="spellStart"/>
            <w:r w:rsidRPr="005E5553">
              <w:rPr>
                <w:lang w:val="en-US"/>
              </w:rPr>
              <w:t>Fayl</w:t>
            </w:r>
            <w:proofErr w:type="spellEnd"/>
            <w:r w:rsidRPr="005E5553">
              <w:rPr>
                <w:lang w:val="en-US"/>
              </w:rPr>
              <w:t>», «</w:t>
            </w:r>
            <w:proofErr w:type="spellStart"/>
            <w:r w:rsidRPr="005E5553">
              <w:rPr>
                <w:lang w:val="en-US"/>
              </w:rPr>
              <w:t>Tahrir</w:t>
            </w:r>
            <w:proofErr w:type="spellEnd"/>
            <w:r w:rsidRPr="005E5553">
              <w:rPr>
                <w:lang w:val="en-US"/>
              </w:rPr>
              <w:t>», «</w:t>
            </w:r>
            <w:proofErr w:type="spellStart"/>
            <w:r w:rsidRPr="005E5553">
              <w:rPr>
                <w:lang w:val="en-US"/>
              </w:rPr>
              <w:t>Ko’rinish</w:t>
            </w:r>
            <w:proofErr w:type="spellEnd"/>
            <w:r w:rsidRPr="005E5553">
              <w:rPr>
                <w:lang w:val="en-US"/>
              </w:rPr>
              <w:t>», «</w:t>
            </w:r>
            <w:proofErr w:type="spellStart"/>
            <w:r w:rsidRPr="005E5553">
              <w:rPr>
                <w:lang w:val="en-US"/>
              </w:rPr>
              <w:t>Tanlangan</w:t>
            </w:r>
            <w:proofErr w:type="spellEnd"/>
            <w:r w:rsidRPr="005E5553">
              <w:rPr>
                <w:lang w:val="en-US"/>
              </w:rPr>
              <w:t>», «</w:t>
            </w:r>
            <w:proofErr w:type="spellStart"/>
            <w:r w:rsidRPr="005E5553">
              <w:rPr>
                <w:lang w:val="en-US"/>
              </w:rPr>
              <w:t>Xizmat</w:t>
            </w:r>
            <w:proofErr w:type="spellEnd"/>
            <w:r w:rsidRPr="005E5553">
              <w:rPr>
                <w:lang w:val="en-US"/>
              </w:rPr>
              <w:t>», «</w:t>
            </w:r>
            <w:proofErr w:type="spellStart"/>
            <w:r w:rsidRPr="005E5553">
              <w:rPr>
                <w:lang w:val="en-US"/>
              </w:rPr>
              <w:t>Ma’lumot</w:t>
            </w:r>
            <w:proofErr w:type="spellEnd"/>
            <w:r w:rsidRPr="005E5553">
              <w:rPr>
                <w:lang w:val="en-US"/>
              </w:rPr>
              <w:t xml:space="preserve">». </w:t>
            </w:r>
            <w:proofErr w:type="spellStart"/>
            <w:r w:rsidRPr="005E5553">
              <w:rPr>
                <w:lang w:val="en-US"/>
              </w:rPr>
              <w:t>Matnbop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menyu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ta’lim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ob’ektiga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sichqonchaning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o’ng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tugmasi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bosilganda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paydo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bo’ladi</w:t>
            </w:r>
            <w:proofErr w:type="spellEnd"/>
            <w:r w:rsidRPr="005E5553">
              <w:rPr>
                <w:lang w:val="en-US"/>
              </w:rPr>
              <w:t xml:space="preserve">. </w:t>
            </w:r>
            <w:proofErr w:type="spellStart"/>
            <w:r>
              <w:t>Har</w:t>
            </w:r>
            <w:proofErr w:type="spellEnd"/>
            <w:r>
              <w:t xml:space="preserve"> </w:t>
            </w:r>
            <w:proofErr w:type="spellStart"/>
            <w:r>
              <w:t>bir</w:t>
            </w:r>
            <w:proofErr w:type="spellEnd"/>
            <w:r>
              <w:t xml:space="preserve"> </w:t>
            </w:r>
            <w:proofErr w:type="spellStart"/>
            <w:r>
              <w:t>ob’ekt</w:t>
            </w:r>
            <w:proofErr w:type="spellEnd"/>
            <w:r>
              <w:t xml:space="preserve"> </w:t>
            </w:r>
            <w:proofErr w:type="spellStart"/>
            <w:r>
              <w:t>alohida</w:t>
            </w:r>
            <w:proofErr w:type="spellEnd"/>
            <w:r>
              <w:t xml:space="preserve"> </w:t>
            </w:r>
            <w:proofErr w:type="spellStart"/>
            <w:r>
              <w:t>amallar</w:t>
            </w:r>
            <w:proofErr w:type="spellEnd"/>
            <w:r>
              <w:t xml:space="preserve"> </w:t>
            </w:r>
            <w:proofErr w:type="spellStart"/>
            <w:r>
              <w:t>ro’yxatiga</w:t>
            </w:r>
            <w:proofErr w:type="spellEnd"/>
            <w:r>
              <w:t xml:space="preserve"> </w:t>
            </w:r>
            <w:proofErr w:type="spellStart"/>
            <w:r>
              <w:t>ega</w:t>
            </w:r>
            <w:proofErr w:type="spellEnd"/>
            <w:r>
              <w:t>.</w:t>
            </w:r>
            <w:r>
              <w:rPr>
                <w:b/>
              </w:rPr>
              <w:t xml:space="preserve"> </w:t>
            </w:r>
          </w:p>
        </w:tc>
      </w:tr>
      <w:tr w:rsidR="00FB63A3" w:rsidRPr="002F0274" w:rsidTr="00675A7B">
        <w:trPr>
          <w:trHeight w:val="1114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58" w:firstLine="0"/>
              <w:jc w:val="center"/>
            </w:pPr>
            <w:proofErr w:type="spellStart"/>
            <w:r>
              <w:t>Tizim</w:t>
            </w:r>
            <w:proofErr w:type="spellEnd"/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67" w:firstLine="0"/>
              <w:jc w:val="center"/>
            </w:pPr>
            <w:proofErr w:type="spellStart"/>
            <w:r>
              <w:t>System</w:t>
            </w:r>
            <w:proofErr w:type="spellEnd"/>
            <w:r>
              <w:t xml:space="preserve">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Pr="005E5553" w:rsidRDefault="00FB63A3" w:rsidP="00675A7B">
            <w:pPr>
              <w:spacing w:after="0" w:line="259" w:lineRule="auto"/>
              <w:ind w:left="0" w:firstLine="0"/>
              <w:jc w:val="left"/>
              <w:rPr>
                <w:lang w:val="en-US"/>
              </w:rPr>
            </w:pPr>
            <w:proofErr w:type="spellStart"/>
            <w:proofErr w:type="gramStart"/>
            <w:r w:rsidRPr="005E5553">
              <w:rPr>
                <w:lang w:val="en-US"/>
              </w:rPr>
              <w:t>atamasi</w:t>
            </w:r>
            <w:proofErr w:type="spellEnd"/>
            <w:proofErr w:type="gram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ikki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xil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ma’noda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ishlatiladi</w:t>
            </w:r>
            <w:proofErr w:type="spellEnd"/>
            <w:r w:rsidRPr="005E5553">
              <w:rPr>
                <w:lang w:val="en-US"/>
              </w:rPr>
              <w:t xml:space="preserve">. </w:t>
            </w:r>
            <w:proofErr w:type="spellStart"/>
            <w:r w:rsidRPr="005E5553">
              <w:rPr>
                <w:lang w:val="en-US"/>
              </w:rPr>
              <w:t>Ular</w:t>
            </w:r>
            <w:proofErr w:type="spellEnd"/>
            <w:r w:rsidRPr="005E5553">
              <w:rPr>
                <w:lang w:val="en-US"/>
              </w:rPr>
              <w:t xml:space="preserve">: </w:t>
            </w:r>
            <w:proofErr w:type="spellStart"/>
            <w:r w:rsidRPr="005E5553">
              <w:rPr>
                <w:lang w:val="en-US"/>
              </w:rPr>
              <w:t>tizim</w:t>
            </w:r>
            <w:proofErr w:type="spellEnd"/>
            <w:r w:rsidRPr="005E5553">
              <w:rPr>
                <w:lang w:val="en-US"/>
              </w:rPr>
              <w:t xml:space="preserve"> – </w:t>
            </w:r>
            <w:proofErr w:type="spellStart"/>
            <w:r w:rsidRPr="005E5553">
              <w:rPr>
                <w:lang w:val="en-US"/>
              </w:rPr>
              <w:t>xossa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sifatida</w:t>
            </w:r>
            <w:proofErr w:type="spellEnd"/>
            <w:r w:rsidRPr="005E5553">
              <w:rPr>
                <w:lang w:val="en-US"/>
              </w:rPr>
              <w:t xml:space="preserve">; </w:t>
            </w:r>
            <w:proofErr w:type="spellStart"/>
            <w:r w:rsidRPr="005E5553">
              <w:rPr>
                <w:lang w:val="en-US"/>
              </w:rPr>
              <w:t>tizim</w:t>
            </w:r>
            <w:proofErr w:type="spellEnd"/>
            <w:r w:rsidRPr="005E5553">
              <w:rPr>
                <w:lang w:val="en-US"/>
              </w:rPr>
              <w:t xml:space="preserve"> – </w:t>
            </w:r>
            <w:proofErr w:type="spellStart"/>
            <w:r w:rsidRPr="005E5553">
              <w:rPr>
                <w:lang w:val="en-US"/>
              </w:rPr>
              <w:t>ob’ekt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sifatida</w:t>
            </w:r>
            <w:proofErr w:type="spellEnd"/>
            <w:r w:rsidRPr="005E5553">
              <w:rPr>
                <w:lang w:val="en-US"/>
              </w:rPr>
              <w:t xml:space="preserve">. </w:t>
            </w:r>
            <w:proofErr w:type="spellStart"/>
            <w:r w:rsidRPr="005E5553">
              <w:rPr>
                <w:lang w:val="en-US"/>
              </w:rPr>
              <w:t>SHaxsiy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kompyuterlar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asosida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lokal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va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ko’p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pog’onali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hisoblash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tarmoqlari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yaratilmoqda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va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ularni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joriy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etish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ijobiy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natijalar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beradi</w:t>
            </w:r>
            <w:proofErr w:type="spellEnd"/>
            <w:r w:rsidRPr="005E5553">
              <w:rPr>
                <w:lang w:val="en-US"/>
              </w:rPr>
              <w:t>.</w:t>
            </w:r>
            <w:r w:rsidRPr="005E5553">
              <w:rPr>
                <w:b/>
                <w:lang w:val="en-US"/>
              </w:rPr>
              <w:t xml:space="preserve"> </w:t>
            </w:r>
          </w:p>
        </w:tc>
      </w:tr>
      <w:tr w:rsidR="00FB63A3" w:rsidRPr="002F0274" w:rsidTr="00675A7B">
        <w:trPr>
          <w:trHeight w:val="1390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82" w:firstLine="0"/>
              <w:jc w:val="center"/>
            </w:pPr>
            <w:proofErr w:type="spellStart"/>
            <w:r>
              <w:t>Fayl</w:t>
            </w:r>
            <w:proofErr w:type="spellEnd"/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84" w:firstLine="0"/>
              <w:jc w:val="center"/>
            </w:pPr>
            <w:proofErr w:type="spellStart"/>
            <w:r>
              <w:t>File</w:t>
            </w:r>
            <w:proofErr w:type="spellEnd"/>
            <w:r>
              <w:t xml:space="preserve">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Pr="005E5553" w:rsidRDefault="00FB63A3" w:rsidP="00675A7B">
            <w:pPr>
              <w:spacing w:after="0" w:line="259" w:lineRule="auto"/>
              <w:ind w:left="0" w:right="74" w:firstLine="0"/>
              <w:rPr>
                <w:lang w:val="en-US"/>
              </w:rPr>
            </w:pPr>
            <w:proofErr w:type="spellStart"/>
            <w:proofErr w:type="gramStart"/>
            <w:r w:rsidRPr="005E5553">
              <w:rPr>
                <w:lang w:val="en-US"/>
              </w:rPr>
              <w:t>yagona</w:t>
            </w:r>
            <w:proofErr w:type="spellEnd"/>
            <w:proofErr w:type="gram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yaxlit</w:t>
            </w:r>
            <w:proofErr w:type="spellEnd"/>
            <w:r w:rsidRPr="005E5553">
              <w:rPr>
                <w:lang w:val="en-US"/>
              </w:rPr>
              <w:t xml:space="preserve"> deb </w:t>
            </w:r>
            <w:proofErr w:type="spellStart"/>
            <w:r w:rsidRPr="005E5553">
              <w:rPr>
                <w:lang w:val="en-US"/>
              </w:rPr>
              <w:t>qaraladigan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ma’lumotlar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yoki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dasturlar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majmuasi</w:t>
            </w:r>
            <w:proofErr w:type="spellEnd"/>
            <w:r w:rsidRPr="005E5553">
              <w:rPr>
                <w:lang w:val="en-US"/>
              </w:rPr>
              <w:t xml:space="preserve">. </w:t>
            </w:r>
            <w:proofErr w:type="spellStart"/>
            <w:r w:rsidRPr="005E5553">
              <w:rPr>
                <w:lang w:val="en-US"/>
              </w:rPr>
              <w:t>Fayl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o’z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nomiga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ega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bo’lgan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va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tizimda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saqlanadigan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ma’lumotlarning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asosiy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elementi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bo’lgan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ob’ektdir</w:t>
            </w:r>
            <w:proofErr w:type="spellEnd"/>
            <w:r w:rsidRPr="005E5553">
              <w:rPr>
                <w:lang w:val="en-US"/>
              </w:rPr>
              <w:t xml:space="preserve">. </w:t>
            </w:r>
            <w:proofErr w:type="spellStart"/>
            <w:r w:rsidRPr="005E5553">
              <w:rPr>
                <w:lang w:val="en-US"/>
              </w:rPr>
              <w:t>Foydalanuvchi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faylni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yaratishi</w:t>
            </w:r>
            <w:proofErr w:type="spellEnd"/>
            <w:r w:rsidRPr="005E5553">
              <w:rPr>
                <w:lang w:val="en-US"/>
              </w:rPr>
              <w:t xml:space="preserve">, </w:t>
            </w:r>
            <w:proofErr w:type="spellStart"/>
            <w:r w:rsidRPr="005E5553">
              <w:rPr>
                <w:lang w:val="en-US"/>
              </w:rPr>
              <w:t>tahrirlashi</w:t>
            </w:r>
            <w:proofErr w:type="spellEnd"/>
            <w:r w:rsidRPr="005E5553">
              <w:rPr>
                <w:lang w:val="en-US"/>
              </w:rPr>
              <w:t xml:space="preserve">, </w:t>
            </w:r>
            <w:proofErr w:type="spellStart"/>
            <w:r w:rsidRPr="005E5553">
              <w:rPr>
                <w:lang w:val="en-US"/>
              </w:rPr>
              <w:t>bir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qurilmadan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boshqasiga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jo’natishi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va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yo’q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qilishi</w:t>
            </w:r>
            <w:proofErr w:type="spellEnd"/>
            <w:r w:rsidRPr="005E5553">
              <w:rPr>
                <w:lang w:val="en-US"/>
              </w:rPr>
              <w:t xml:space="preserve"> </w:t>
            </w:r>
            <w:proofErr w:type="spellStart"/>
            <w:r w:rsidRPr="005E5553">
              <w:rPr>
                <w:lang w:val="en-US"/>
              </w:rPr>
              <w:t>mumkin</w:t>
            </w:r>
            <w:proofErr w:type="spellEnd"/>
            <w:r w:rsidRPr="005E5553">
              <w:rPr>
                <w:lang w:val="en-US"/>
              </w:rPr>
              <w:t>.</w:t>
            </w:r>
            <w:r w:rsidRPr="005E5553">
              <w:rPr>
                <w:b/>
                <w:lang w:val="en-US"/>
              </w:rPr>
              <w:t xml:space="preserve"> </w:t>
            </w:r>
          </w:p>
        </w:tc>
      </w:tr>
      <w:tr w:rsidR="00FB63A3" w:rsidTr="00675A7B">
        <w:trPr>
          <w:trHeight w:val="838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50" w:firstLine="0"/>
              <w:jc w:val="center"/>
            </w:pPr>
            <w:proofErr w:type="spellStart"/>
            <w:r>
              <w:t>Format</w:t>
            </w:r>
            <w:proofErr w:type="spellEnd"/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67" w:firstLine="0"/>
              <w:jc w:val="center"/>
            </w:pPr>
            <w:proofErr w:type="spellStart"/>
            <w:r>
              <w:t>Format</w:t>
            </w:r>
            <w:proofErr w:type="spellEnd"/>
            <w:r>
              <w:t xml:space="preserve">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66" w:firstLine="0"/>
            </w:pPr>
            <w:proofErr w:type="spellStart"/>
            <w:r>
              <w:t>axborot</w:t>
            </w:r>
            <w:proofErr w:type="spellEnd"/>
            <w:r>
              <w:t xml:space="preserve"> </w:t>
            </w:r>
            <w:proofErr w:type="spellStart"/>
            <w:r>
              <w:t>ob’ektining</w:t>
            </w:r>
            <w:proofErr w:type="spellEnd"/>
            <w:r>
              <w:t xml:space="preserve"> </w:t>
            </w:r>
            <w:proofErr w:type="spellStart"/>
            <w:r>
              <w:t>tuzilmasi</w:t>
            </w:r>
            <w:proofErr w:type="spellEnd"/>
            <w:r>
              <w:t xml:space="preserve">. </w:t>
            </w:r>
            <w:proofErr w:type="spellStart"/>
            <w:r>
              <w:t>Format</w:t>
            </w:r>
            <w:proofErr w:type="spellEnd"/>
            <w:r>
              <w:t xml:space="preserve"> </w:t>
            </w:r>
            <w:proofErr w:type="spellStart"/>
            <w:r>
              <w:t>ma’lumotlarni</w:t>
            </w:r>
            <w:proofErr w:type="spellEnd"/>
            <w:r>
              <w:t xml:space="preserve"> </w:t>
            </w:r>
            <w:proofErr w:type="spellStart"/>
            <w:r>
              <w:t>turli</w:t>
            </w:r>
            <w:proofErr w:type="spellEnd"/>
            <w:r>
              <w:t xml:space="preserve"> </w:t>
            </w:r>
            <w:proofErr w:type="spellStart"/>
            <w:r>
              <w:t>ob’ektlarda</w:t>
            </w:r>
            <w:proofErr w:type="spellEnd"/>
            <w:r>
              <w:t xml:space="preserve">, </w:t>
            </w:r>
            <w:proofErr w:type="spellStart"/>
            <w:r>
              <w:t>ya’ni</w:t>
            </w:r>
            <w:proofErr w:type="spellEnd"/>
            <w:r>
              <w:t xml:space="preserve"> </w:t>
            </w:r>
            <w:proofErr w:type="spellStart"/>
            <w:r>
              <w:t>jadvallarda</w:t>
            </w:r>
            <w:proofErr w:type="spellEnd"/>
            <w:r>
              <w:t xml:space="preserve">, </w:t>
            </w:r>
            <w:proofErr w:type="spellStart"/>
            <w:r>
              <w:t>printerlarda</w:t>
            </w:r>
            <w:proofErr w:type="spellEnd"/>
            <w:r>
              <w:t xml:space="preserve">, </w:t>
            </w:r>
            <w:proofErr w:type="spellStart"/>
            <w:r>
              <w:t>ma’lumotlar</w:t>
            </w:r>
            <w:proofErr w:type="spellEnd"/>
            <w:r>
              <w:t xml:space="preserve"> </w:t>
            </w:r>
            <w:proofErr w:type="spellStart"/>
            <w:r>
              <w:t>bloklarida</w:t>
            </w:r>
            <w:proofErr w:type="spellEnd"/>
            <w:r>
              <w:t xml:space="preserve"> </w:t>
            </w:r>
            <w:proofErr w:type="spellStart"/>
            <w:r>
              <w:t>joylashish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ifodalanish</w:t>
            </w:r>
            <w:proofErr w:type="spellEnd"/>
            <w:r>
              <w:t xml:space="preserve"> </w:t>
            </w:r>
            <w:proofErr w:type="spellStart"/>
            <w:r>
              <w:t>usullarini</w:t>
            </w:r>
            <w:proofErr w:type="spellEnd"/>
            <w:r>
              <w:t xml:space="preserve"> </w:t>
            </w:r>
            <w:proofErr w:type="spellStart"/>
            <w:r>
              <w:t>belgilaydi</w:t>
            </w:r>
            <w:proofErr w:type="spellEnd"/>
            <w:r>
              <w:t xml:space="preserve">. </w:t>
            </w:r>
            <w:r>
              <w:rPr>
                <w:b/>
              </w:rPr>
              <w:t xml:space="preserve"> </w:t>
            </w:r>
          </w:p>
        </w:tc>
      </w:tr>
      <w:tr w:rsidR="00FB63A3" w:rsidTr="00675A7B">
        <w:trPr>
          <w:trHeight w:val="564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396" w:hanging="365"/>
              <w:jc w:val="left"/>
            </w:pPr>
            <w:proofErr w:type="spellStart"/>
            <w:r>
              <w:t>Formatla</w:t>
            </w:r>
            <w:proofErr w:type="spellEnd"/>
            <w:r>
              <w:t xml:space="preserve"> </w:t>
            </w:r>
            <w:proofErr w:type="spellStart"/>
            <w:r>
              <w:t>sh</w:t>
            </w:r>
            <w:proofErr w:type="spellEnd"/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right="81" w:firstLine="0"/>
              <w:jc w:val="center"/>
            </w:pPr>
            <w:proofErr w:type="spellStart"/>
            <w:r>
              <w:t>Formatting</w:t>
            </w:r>
            <w:proofErr w:type="spellEnd"/>
            <w:r>
              <w:t xml:space="preserve">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3A3" w:rsidRDefault="00FB63A3" w:rsidP="00675A7B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Xotira</w:t>
            </w:r>
            <w:proofErr w:type="spellEnd"/>
            <w:r>
              <w:t xml:space="preserve"> </w:t>
            </w:r>
            <w:proofErr w:type="spellStart"/>
            <w:r>
              <w:t>qurilmasini</w:t>
            </w:r>
            <w:proofErr w:type="spellEnd"/>
            <w:r>
              <w:t xml:space="preserve">, </w:t>
            </w:r>
            <w:proofErr w:type="spellStart"/>
            <w:r>
              <w:t>odatda</w:t>
            </w:r>
            <w:proofErr w:type="spellEnd"/>
            <w:r>
              <w:t xml:space="preserve"> </w:t>
            </w:r>
            <w:proofErr w:type="spellStart"/>
            <w:r>
              <w:t>diskni</w:t>
            </w:r>
            <w:proofErr w:type="spellEnd"/>
            <w:r>
              <w:t xml:space="preserve"> </w:t>
            </w:r>
            <w:proofErr w:type="spellStart"/>
            <w:r>
              <w:t>yozishga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o’qishga</w:t>
            </w:r>
            <w:proofErr w:type="spellEnd"/>
            <w:r>
              <w:t xml:space="preserve"> </w:t>
            </w:r>
            <w:proofErr w:type="spellStart"/>
            <w:r>
              <w:t>tayyorlash</w:t>
            </w:r>
            <w:proofErr w:type="spellEnd"/>
            <w:r>
              <w:t xml:space="preserve">. </w:t>
            </w:r>
            <w:r>
              <w:rPr>
                <w:b/>
              </w:rPr>
              <w:t xml:space="preserve"> </w:t>
            </w:r>
          </w:p>
        </w:tc>
      </w:tr>
    </w:tbl>
    <w:p w:rsidR="00FB63A3" w:rsidRDefault="00FB63A3" w:rsidP="00FB63A3">
      <w:pPr>
        <w:spacing w:after="0" w:line="259" w:lineRule="auto"/>
        <w:ind w:left="111" w:firstLine="0"/>
        <w:jc w:val="center"/>
      </w:pPr>
      <w:r>
        <w:rPr>
          <w:b/>
        </w:rPr>
        <w:t xml:space="preserve"> </w:t>
      </w:r>
    </w:p>
    <w:p w:rsidR="00FB63A3" w:rsidRPr="002F0274" w:rsidRDefault="00FB63A3" w:rsidP="00FB63A3"/>
    <w:p w:rsidR="005A6F27" w:rsidRPr="002F0274" w:rsidRDefault="005A6F27"/>
    <w:sectPr w:rsidR="005A6F27" w:rsidRPr="002F0274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F7674"/>
    <w:multiLevelType w:val="hybridMultilevel"/>
    <w:tmpl w:val="0B9CA044"/>
    <w:lvl w:ilvl="0" w:tplc="BFE415C8">
      <w:start w:val="6"/>
      <w:numFmt w:val="decimal"/>
      <w:lvlText w:val="%1."/>
      <w:lvlJc w:val="left"/>
      <w:pPr>
        <w:ind w:left="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ACF1B8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4CF9A6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643F4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302830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FE16E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E4E7BC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04BE8C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AB43EE2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EAC32BF"/>
    <w:multiLevelType w:val="hybridMultilevel"/>
    <w:tmpl w:val="FB4C16D6"/>
    <w:lvl w:ilvl="0" w:tplc="650876B4">
      <w:start w:val="1"/>
      <w:numFmt w:val="decimal"/>
      <w:lvlText w:val="%1.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34F30A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1A93DE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1664D8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B2E5B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4248B0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40456A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20407C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181572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3A3"/>
    <w:rsid w:val="00043067"/>
    <w:rsid w:val="000C5935"/>
    <w:rsid w:val="002F0274"/>
    <w:rsid w:val="003F41D8"/>
    <w:rsid w:val="004F40D2"/>
    <w:rsid w:val="00512432"/>
    <w:rsid w:val="005A6F27"/>
    <w:rsid w:val="0062394D"/>
    <w:rsid w:val="007F263B"/>
    <w:rsid w:val="008555D5"/>
    <w:rsid w:val="008F4A45"/>
    <w:rsid w:val="009E5A73"/>
    <w:rsid w:val="00A62B11"/>
    <w:rsid w:val="00BF38AE"/>
    <w:rsid w:val="00D20605"/>
    <w:rsid w:val="00D33FE0"/>
    <w:rsid w:val="00E71A03"/>
    <w:rsid w:val="00EF576A"/>
    <w:rsid w:val="00F45AAC"/>
    <w:rsid w:val="00F65633"/>
    <w:rsid w:val="00FB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63A3"/>
    <w:pPr>
      <w:spacing w:after="12" w:line="248" w:lineRule="auto"/>
      <w:ind w:left="8" w:hanging="8"/>
      <w:jc w:val="both"/>
    </w:pPr>
    <w:rPr>
      <w:color w:val="000000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B63A3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63A3"/>
    <w:pPr>
      <w:spacing w:after="12" w:line="248" w:lineRule="auto"/>
      <w:ind w:left="8" w:hanging="8"/>
      <w:jc w:val="both"/>
    </w:pPr>
    <w:rPr>
      <w:color w:val="000000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B63A3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2020-08-16T04:23:00Z</dcterms:created>
  <dcterms:modified xsi:type="dcterms:W3CDTF">2020-08-19T06:02:00Z</dcterms:modified>
</cp:coreProperties>
</file>